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E5" w:rsidRDefault="00C62DE5" w:rsidP="005D3E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B6" w:rsidRDefault="004E77B6" w:rsidP="005D3E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6">
        <w:rPr>
          <w:rFonts w:ascii="Times New Roman" w:hAnsi="Times New Roman" w:cs="Times New Roman"/>
          <w:b/>
          <w:sz w:val="24"/>
          <w:szCs w:val="24"/>
        </w:rPr>
        <w:t xml:space="preserve">Wykaz umów dotyczących zadań inwestycyjnych podpisanych w okresie </w:t>
      </w:r>
      <w:r w:rsidR="00C961D4">
        <w:rPr>
          <w:rFonts w:ascii="Times New Roman" w:hAnsi="Times New Roman" w:cs="Times New Roman"/>
          <w:b/>
          <w:sz w:val="24"/>
          <w:szCs w:val="24"/>
        </w:rPr>
        <w:br/>
        <w:t xml:space="preserve">od dnia </w:t>
      </w:r>
      <w:r w:rsidR="001143F6">
        <w:rPr>
          <w:rFonts w:ascii="Times New Roman" w:hAnsi="Times New Roman" w:cs="Times New Roman"/>
          <w:b/>
          <w:sz w:val="24"/>
          <w:szCs w:val="24"/>
        </w:rPr>
        <w:t>26</w:t>
      </w:r>
      <w:r w:rsidR="00C90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3F6">
        <w:rPr>
          <w:rFonts w:ascii="Times New Roman" w:hAnsi="Times New Roman" w:cs="Times New Roman"/>
          <w:b/>
          <w:sz w:val="24"/>
          <w:szCs w:val="24"/>
        </w:rPr>
        <w:t>listopada do dnia 22 grudnia</w:t>
      </w:r>
      <w:r w:rsidRPr="004E77B6">
        <w:rPr>
          <w:rFonts w:ascii="Times New Roman" w:hAnsi="Times New Roman" w:cs="Times New Roman"/>
          <w:b/>
          <w:sz w:val="24"/>
          <w:szCs w:val="24"/>
        </w:rPr>
        <w:t xml:space="preserve"> 2015 r.</w:t>
      </w:r>
    </w:p>
    <w:p w:rsidR="004E77B6" w:rsidRDefault="004E77B6" w:rsidP="005D3E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B6" w:rsidRDefault="004E77B6" w:rsidP="005D3E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14"/>
        <w:tblOverlap w:val="never"/>
        <w:tblW w:w="10768" w:type="dxa"/>
        <w:tblLook w:val="04A0" w:firstRow="1" w:lastRow="0" w:firstColumn="1" w:lastColumn="0" w:noHBand="0" w:noVBand="1"/>
      </w:tblPr>
      <w:tblGrid>
        <w:gridCol w:w="570"/>
        <w:gridCol w:w="2840"/>
        <w:gridCol w:w="1337"/>
        <w:gridCol w:w="2421"/>
        <w:gridCol w:w="1527"/>
        <w:gridCol w:w="2073"/>
      </w:tblGrid>
      <w:tr w:rsidR="004A5DC4" w:rsidTr="00884CF9">
        <w:trPr>
          <w:trHeight w:val="841"/>
        </w:trPr>
        <w:tc>
          <w:tcPr>
            <w:tcW w:w="570" w:type="dxa"/>
            <w:vAlign w:val="center"/>
          </w:tcPr>
          <w:p w:rsidR="004E77B6" w:rsidRPr="004E77B6" w:rsidRDefault="004E77B6" w:rsidP="001143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0" w:type="dxa"/>
            <w:vAlign w:val="center"/>
          </w:tcPr>
          <w:p w:rsidR="004E77B6" w:rsidRPr="004E77B6" w:rsidRDefault="004E77B6" w:rsidP="001143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6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1337" w:type="dxa"/>
            <w:vAlign w:val="center"/>
          </w:tcPr>
          <w:p w:rsidR="004E77B6" w:rsidRPr="004E77B6" w:rsidRDefault="004E77B6" w:rsidP="001143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6">
              <w:rPr>
                <w:rFonts w:ascii="Times New Roman" w:hAnsi="Times New Roman" w:cs="Times New Roman"/>
                <w:b/>
                <w:sz w:val="24"/>
                <w:szCs w:val="24"/>
              </w:rPr>
              <w:t>Data podpisania umowy</w:t>
            </w:r>
          </w:p>
        </w:tc>
        <w:tc>
          <w:tcPr>
            <w:tcW w:w="2421" w:type="dxa"/>
            <w:vAlign w:val="center"/>
          </w:tcPr>
          <w:p w:rsidR="004E77B6" w:rsidRPr="004E77B6" w:rsidRDefault="004E77B6" w:rsidP="001143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527" w:type="dxa"/>
            <w:vAlign w:val="center"/>
          </w:tcPr>
          <w:p w:rsidR="004E77B6" w:rsidRPr="004E77B6" w:rsidRDefault="004E77B6" w:rsidP="001143F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B6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073" w:type="dxa"/>
            <w:vAlign w:val="center"/>
          </w:tcPr>
          <w:p w:rsidR="004E77B6" w:rsidRPr="004E77B6" w:rsidRDefault="001143F6" w:rsidP="001143F6">
            <w:pPr>
              <w:pStyle w:val="Bezodstpw"/>
              <w:ind w:hanging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E77B6" w:rsidRPr="004E77B6">
              <w:rPr>
                <w:rFonts w:ascii="Times New Roman" w:hAnsi="Times New Roman" w:cs="Times New Roman"/>
                <w:b/>
                <w:sz w:val="24"/>
                <w:szCs w:val="24"/>
              </w:rPr>
              <w:t>Czas wykonania</w:t>
            </w:r>
          </w:p>
        </w:tc>
      </w:tr>
      <w:tr w:rsidR="004A5DC4" w:rsidTr="001143F6">
        <w:tc>
          <w:tcPr>
            <w:tcW w:w="570" w:type="dxa"/>
            <w:vAlign w:val="center"/>
          </w:tcPr>
          <w:p w:rsidR="004E77B6" w:rsidRDefault="004E77B6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vAlign w:val="center"/>
          </w:tcPr>
          <w:p w:rsidR="001143F6" w:rsidRPr="001143F6" w:rsidRDefault="001143F6" w:rsidP="001143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Przebudowa przepustu drogowego w miejscowości Myszadła gm. Jadów   </w:t>
            </w:r>
          </w:p>
          <w:p w:rsidR="004E77B6" w:rsidRDefault="004E77B6" w:rsidP="001143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4E77B6" w:rsidRDefault="001143F6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421" w:type="dxa"/>
            <w:vAlign w:val="center"/>
          </w:tcPr>
          <w:p w:rsidR="00C90050" w:rsidRDefault="00884CF9" w:rsidP="00884C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Opracowania Programów i Projektów Inżynierii Komunikacyjnej LISPUS Marcin Dobek, Chełm, ul. Jana Matejki 7</w:t>
            </w:r>
          </w:p>
        </w:tc>
        <w:tc>
          <w:tcPr>
            <w:tcW w:w="1527" w:type="dxa"/>
            <w:vAlign w:val="center"/>
          </w:tcPr>
          <w:p w:rsidR="004E77B6" w:rsidRDefault="001143F6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17 500,00 zł</w:t>
            </w:r>
          </w:p>
        </w:tc>
        <w:tc>
          <w:tcPr>
            <w:tcW w:w="2073" w:type="dxa"/>
            <w:vAlign w:val="center"/>
          </w:tcPr>
          <w:p w:rsidR="004E77B6" w:rsidRDefault="001143F6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06.01.2016 koncepcja/ 30.06.2016 całość zadanie dwuletnie</w:t>
            </w:r>
          </w:p>
        </w:tc>
      </w:tr>
      <w:tr w:rsidR="004A5DC4" w:rsidRPr="003B41A4" w:rsidTr="00114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70" w:type="dxa"/>
            <w:vAlign w:val="center"/>
          </w:tcPr>
          <w:p w:rsidR="003B41A4" w:rsidRPr="003B41A4" w:rsidRDefault="003B188C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vAlign w:val="center"/>
          </w:tcPr>
          <w:p w:rsidR="001143F6" w:rsidRPr="001143F6" w:rsidRDefault="001143F6" w:rsidP="00114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143F6">
              <w:rPr>
                <w:rFonts w:ascii="Times New Roman" w:hAnsi="Times New Roman"/>
                <w:sz w:val="24"/>
                <w:szCs w:val="24"/>
              </w:rPr>
              <w:t xml:space="preserve">udowa parkingu przy szpitalu ul. Korczaka </w:t>
            </w:r>
            <w:r>
              <w:rPr>
                <w:rFonts w:ascii="Times New Roman" w:hAnsi="Times New Roman"/>
                <w:sz w:val="24"/>
                <w:szCs w:val="24"/>
              </w:rPr>
              <w:t>w Radzyminie</w:t>
            </w:r>
          </w:p>
          <w:p w:rsidR="003B41A4" w:rsidRPr="003B41A4" w:rsidRDefault="003B41A4" w:rsidP="001143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3B41A4" w:rsidRPr="003B41A4" w:rsidRDefault="001143F6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421" w:type="dxa"/>
            <w:vAlign w:val="center"/>
          </w:tcPr>
          <w:p w:rsidR="00C40641" w:rsidRDefault="00C62DE5" w:rsidP="00884C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US-BRUK </w:t>
            </w:r>
            <w:r w:rsidR="001143F6">
              <w:rPr>
                <w:rFonts w:ascii="Times New Roman" w:hAnsi="Times New Roman" w:cs="Times New Roman"/>
                <w:sz w:val="24"/>
                <w:szCs w:val="24"/>
              </w:rPr>
              <w:t>Grzegorz Kruk</w:t>
            </w:r>
          </w:p>
          <w:p w:rsidR="001143F6" w:rsidRPr="003B41A4" w:rsidRDefault="001143F6" w:rsidP="00884C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Tłuszcz, ul. Prosta 19 </w:t>
            </w:r>
          </w:p>
        </w:tc>
        <w:tc>
          <w:tcPr>
            <w:tcW w:w="1527" w:type="dxa"/>
            <w:vAlign w:val="center"/>
          </w:tcPr>
          <w:p w:rsidR="003B41A4" w:rsidRPr="003B41A4" w:rsidRDefault="001143F6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101 930,52 zł</w:t>
            </w:r>
          </w:p>
        </w:tc>
        <w:tc>
          <w:tcPr>
            <w:tcW w:w="2073" w:type="dxa"/>
            <w:vAlign w:val="center"/>
          </w:tcPr>
          <w:p w:rsidR="003B41A4" w:rsidRPr="003B41A4" w:rsidRDefault="001143F6" w:rsidP="001143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22.12.2015 r. </w:t>
            </w:r>
          </w:p>
        </w:tc>
      </w:tr>
    </w:tbl>
    <w:p w:rsidR="00C30EBD" w:rsidRPr="003B41A4" w:rsidRDefault="00C40641" w:rsidP="003B41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30EBD" w:rsidRPr="003B41A4" w:rsidSect="00015C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6"/>
    <w:rsid w:val="00015CE5"/>
    <w:rsid w:val="00113888"/>
    <w:rsid w:val="001143F6"/>
    <w:rsid w:val="002B6F1C"/>
    <w:rsid w:val="003B188C"/>
    <w:rsid w:val="003B41A4"/>
    <w:rsid w:val="004A5DC4"/>
    <w:rsid w:val="004E77B6"/>
    <w:rsid w:val="0054226A"/>
    <w:rsid w:val="005D3EF9"/>
    <w:rsid w:val="006B34DD"/>
    <w:rsid w:val="00767D1A"/>
    <w:rsid w:val="007C2B8F"/>
    <w:rsid w:val="00884CF9"/>
    <w:rsid w:val="00930465"/>
    <w:rsid w:val="00A026F6"/>
    <w:rsid w:val="00AD3ED9"/>
    <w:rsid w:val="00C005E7"/>
    <w:rsid w:val="00C30EBD"/>
    <w:rsid w:val="00C40641"/>
    <w:rsid w:val="00C62DE5"/>
    <w:rsid w:val="00C90050"/>
    <w:rsid w:val="00C961D4"/>
    <w:rsid w:val="00DD6366"/>
    <w:rsid w:val="00DD76AA"/>
    <w:rsid w:val="00E2025F"/>
    <w:rsid w:val="00F0617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3039-B83D-4D70-86E6-478741E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7B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7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E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B0150</cp:lastModifiedBy>
  <cp:revision>4</cp:revision>
  <cp:lastPrinted>2015-11-23T07:45:00Z</cp:lastPrinted>
  <dcterms:created xsi:type="dcterms:W3CDTF">2015-12-18T08:39:00Z</dcterms:created>
  <dcterms:modified xsi:type="dcterms:W3CDTF">2015-12-18T09:15:00Z</dcterms:modified>
</cp:coreProperties>
</file>